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Scottsville Emergency Preparedness Committee                                               Members: </w:t>
      </w:r>
    </w:p>
    <w:p w:rsidR="00000000" w:rsidDel="00000000" w:rsidP="00000000" w:rsidRDefault="00000000" w:rsidRPr="00000000" w14:paraId="00000002">
      <w:pPr>
        <w:ind w:left="648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Aileen Mores, Council Liaison</w:t>
      </w:r>
    </w:p>
    <w:p w:rsidR="00000000" w:rsidDel="00000000" w:rsidP="00000000" w:rsidRDefault="00000000" w:rsidRPr="00000000" w14:paraId="00000003">
      <w:pPr>
        <w:ind w:left="5760" w:firstLine="72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Jack Maxwell, Chairman </w:t>
      </w:r>
    </w:p>
    <w:p w:rsidR="00000000" w:rsidDel="00000000" w:rsidP="00000000" w:rsidRDefault="00000000" w:rsidRPr="00000000" w14:paraId="00000004">
      <w:pPr>
        <w:ind w:left="5760" w:firstLine="72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Melodye Courter, Town Staff </w:t>
      </w:r>
    </w:p>
    <w:p w:rsidR="00000000" w:rsidDel="00000000" w:rsidP="00000000" w:rsidRDefault="00000000" w:rsidRPr="00000000" w14:paraId="00000005">
      <w:pPr>
        <w:ind w:left="5760" w:firstLine="72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Eddie Payne, Town Council </w:t>
      </w:r>
    </w:p>
    <w:p w:rsidR="00000000" w:rsidDel="00000000" w:rsidP="00000000" w:rsidRDefault="00000000" w:rsidRPr="00000000" w14:paraId="00000006">
      <w:pPr>
        <w:ind w:left="576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Michael Culp, Albemarle County</w:t>
      </w:r>
    </w:p>
    <w:p w:rsidR="00000000" w:rsidDel="00000000" w:rsidP="00000000" w:rsidRDefault="00000000" w:rsidRPr="00000000" w14:paraId="00000007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</w:t>
      </w:r>
    </w:p>
    <w:p w:rsidR="00000000" w:rsidDel="00000000" w:rsidP="00000000" w:rsidRDefault="00000000" w:rsidRPr="00000000" w14:paraId="00000008">
      <w:pPr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Regular Meeting                                                                         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Thursday, November 28, 2023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15:00 pm Victory Hall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401 Valley Street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Scottsville, Virginia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0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Call to order and agree to agenda</w:t>
      </w:r>
    </w:p>
    <w:p w:rsidR="00000000" w:rsidDel="00000000" w:rsidP="00000000" w:rsidRDefault="00000000" w:rsidRPr="00000000" w14:paraId="00000015">
      <w:pPr>
        <w:numPr>
          <w:ilvl w:val="0"/>
          <w:numId w:val="20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Discuss use cases</w:t>
      </w:r>
    </w:p>
    <w:p w:rsidR="00000000" w:rsidDel="00000000" w:rsidP="00000000" w:rsidRDefault="00000000" w:rsidRPr="00000000" w14:paraId="00000016">
      <w:pPr>
        <w:numPr>
          <w:ilvl w:val="0"/>
          <w:numId w:val="20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Conduct project prioritization</w:t>
      </w:r>
    </w:p>
    <w:p w:rsidR="00000000" w:rsidDel="00000000" w:rsidP="00000000" w:rsidRDefault="00000000" w:rsidRPr="00000000" w14:paraId="00000017">
      <w:pPr>
        <w:numPr>
          <w:ilvl w:val="0"/>
          <w:numId w:val="20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Debrief on Brightspeed outage from Nov.16</w:t>
      </w:r>
    </w:p>
    <w:p w:rsidR="00000000" w:rsidDel="00000000" w:rsidP="00000000" w:rsidRDefault="00000000" w:rsidRPr="00000000" w14:paraId="00000018">
      <w:pPr>
        <w:numPr>
          <w:ilvl w:val="0"/>
          <w:numId w:val="20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Document our stated priorities</w:t>
      </w:r>
    </w:p>
    <w:p w:rsidR="00000000" w:rsidDel="00000000" w:rsidP="00000000" w:rsidRDefault="00000000" w:rsidRPr="00000000" w14:paraId="00000019">
      <w:pPr>
        <w:numPr>
          <w:ilvl w:val="0"/>
          <w:numId w:val="20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Find Someone who would be willing to do grant work for the committee </w:t>
      </w:r>
    </w:p>
    <w:p w:rsidR="00000000" w:rsidDel="00000000" w:rsidP="00000000" w:rsidRDefault="00000000" w:rsidRPr="00000000" w14:paraId="0000001A">
      <w:pPr>
        <w:numPr>
          <w:ilvl w:val="0"/>
          <w:numId w:val="20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New business</w:t>
      </w:r>
    </w:p>
    <w:p w:rsidR="00000000" w:rsidDel="00000000" w:rsidP="00000000" w:rsidRDefault="00000000" w:rsidRPr="00000000" w14:paraId="0000001B">
      <w:pPr>
        <w:numPr>
          <w:ilvl w:val="0"/>
          <w:numId w:val="20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Adjournment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before="129.512939453125" w:line="266.5590476989746" w:lineRule="auto"/>
        <w:jc w:val="center"/>
        <w:rPr>
          <w:b w:val="1"/>
          <w:sz w:val="20"/>
          <w:szCs w:val="20"/>
          <w:u w:val="single"/>
        </w:rPr>
        <w:sectPr>
          <w:footerReference r:id="rId6" w:type="default"/>
          <w:footerReference r:id="rId7" w:type="first"/>
          <w:pgSz w:h="15840" w:w="12240" w:orient="portrait"/>
          <w:pgMar w:bottom="1440" w:top="1440" w:left="1440" w:right="1440" w:header="720" w:footer="720"/>
          <w:pgNumType w:start="0"/>
          <w:titlePg w:val="1"/>
        </w:sect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TOP PRIORITIES</w:t>
      </w:r>
    </w:p>
    <w:p w:rsidR="00000000" w:rsidDel="00000000" w:rsidP="00000000" w:rsidRDefault="00000000" w:rsidRPr="00000000" w14:paraId="0000002F">
      <w:pPr>
        <w:numPr>
          <w:ilvl w:val="0"/>
          <w:numId w:val="10"/>
        </w:numPr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Preparedness brochures:   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                       </w:t>
      </w:r>
    </w:p>
    <w:p w:rsidR="00000000" w:rsidDel="00000000" w:rsidP="00000000" w:rsidRDefault="00000000" w:rsidRPr="00000000" w14:paraId="00000030">
      <w:pPr>
        <w:numPr>
          <w:ilvl w:val="0"/>
          <w:numId w:val="1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For Residents </w:t>
      </w:r>
    </w:p>
    <w:p w:rsidR="00000000" w:rsidDel="00000000" w:rsidP="00000000" w:rsidRDefault="00000000" w:rsidRPr="00000000" w14:paraId="00000031">
      <w:pPr>
        <w:numPr>
          <w:ilvl w:val="0"/>
          <w:numId w:val="1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 Business  Owners </w:t>
      </w:r>
    </w:p>
    <w:p w:rsidR="00000000" w:rsidDel="00000000" w:rsidP="00000000" w:rsidRDefault="00000000" w:rsidRPr="00000000" w14:paraId="00000032">
      <w:pPr>
        <w:numPr>
          <w:ilvl w:val="0"/>
          <w:numId w:val="12"/>
        </w:numPr>
        <w:ind w:left="720" w:hanging="360"/>
        <w:rPr>
          <w:color w:val="404040"/>
          <w:sz w:val="20"/>
          <w:szCs w:val="20"/>
          <w:highlight w:val="white"/>
          <w:u w:val="none"/>
        </w:rPr>
      </w:pPr>
      <w:r w:rsidDel="00000000" w:rsidR="00000000" w:rsidRPr="00000000">
        <w:rPr>
          <w:color w:val="404040"/>
          <w:sz w:val="20"/>
          <w:szCs w:val="20"/>
          <w:highlight w:val="white"/>
          <w:rtl w:val="0"/>
        </w:rPr>
        <w:t xml:space="preserve"> Developmental Disability</w:t>
      </w:r>
    </w:p>
    <w:p w:rsidR="00000000" w:rsidDel="00000000" w:rsidP="00000000" w:rsidRDefault="00000000" w:rsidRPr="00000000" w14:paraId="00000033">
      <w:pPr>
        <w:numPr>
          <w:ilvl w:val="0"/>
          <w:numId w:val="12"/>
        </w:numPr>
        <w:ind w:left="720" w:hanging="360"/>
        <w:rPr>
          <w:color w:val="404040"/>
          <w:sz w:val="20"/>
          <w:szCs w:val="20"/>
          <w:highlight w:val="white"/>
          <w:u w:val="none"/>
        </w:rPr>
      </w:pPr>
      <w:r w:rsidDel="00000000" w:rsidR="00000000" w:rsidRPr="00000000">
        <w:rPr>
          <w:color w:val="404040"/>
          <w:sz w:val="20"/>
          <w:szCs w:val="20"/>
          <w:highlight w:val="white"/>
          <w:rtl w:val="0"/>
        </w:rPr>
        <w:t xml:space="preserve">Seniors Citizens </w:t>
      </w:r>
    </w:p>
    <w:p w:rsidR="00000000" w:rsidDel="00000000" w:rsidP="00000000" w:rsidRDefault="00000000" w:rsidRPr="00000000" w14:paraId="00000034">
      <w:pPr>
        <w:numPr>
          <w:ilvl w:val="0"/>
          <w:numId w:val="12"/>
        </w:numPr>
        <w:ind w:left="720" w:hanging="360"/>
        <w:rPr>
          <w:color w:val="404040"/>
          <w:sz w:val="20"/>
          <w:szCs w:val="20"/>
          <w:highlight w:val="white"/>
          <w:u w:val="none"/>
        </w:rPr>
      </w:pPr>
      <w:r w:rsidDel="00000000" w:rsidR="00000000" w:rsidRPr="00000000">
        <w:rPr>
          <w:color w:val="404040"/>
          <w:sz w:val="20"/>
          <w:szCs w:val="20"/>
          <w:highlight w:val="white"/>
          <w:rtl w:val="0"/>
        </w:rPr>
        <w:t xml:space="preserve">Tourist/ Visitors </w:t>
      </w:r>
    </w:p>
    <w:p w:rsidR="00000000" w:rsidDel="00000000" w:rsidP="00000000" w:rsidRDefault="00000000" w:rsidRPr="00000000" w14:paraId="00000035">
      <w:pPr>
        <w:numPr>
          <w:ilvl w:val="0"/>
          <w:numId w:val="10"/>
        </w:numPr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Grants for Preparedness related items:</w:t>
      </w:r>
    </w:p>
    <w:p w:rsidR="00000000" w:rsidDel="00000000" w:rsidP="00000000" w:rsidRDefault="00000000" w:rsidRPr="00000000" w14:paraId="00000036">
      <w:pPr>
        <w:numPr>
          <w:ilvl w:val="0"/>
          <w:numId w:val="1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Weather Camera / WX Station</w:t>
      </w:r>
    </w:p>
    <w:p w:rsidR="00000000" w:rsidDel="00000000" w:rsidP="00000000" w:rsidRDefault="00000000" w:rsidRPr="00000000" w14:paraId="00000037">
      <w:pPr>
        <w:numPr>
          <w:ilvl w:val="0"/>
          <w:numId w:val="1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Lock  Boxes </w:t>
      </w:r>
    </w:p>
    <w:p w:rsidR="00000000" w:rsidDel="00000000" w:rsidP="00000000" w:rsidRDefault="00000000" w:rsidRPr="00000000" w14:paraId="00000038">
      <w:pPr>
        <w:numPr>
          <w:ilvl w:val="0"/>
          <w:numId w:val="1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Public Outreach Events </w:t>
      </w:r>
    </w:p>
    <w:p w:rsidR="00000000" w:rsidDel="00000000" w:rsidP="00000000" w:rsidRDefault="00000000" w:rsidRPr="00000000" w14:paraId="00000039">
      <w:pPr>
        <w:numPr>
          <w:ilvl w:val="0"/>
          <w:numId w:val="1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Emergency Software </w:t>
      </w:r>
    </w:p>
    <w:p w:rsidR="00000000" w:rsidDel="00000000" w:rsidP="00000000" w:rsidRDefault="00000000" w:rsidRPr="00000000" w14:paraId="0000003A">
      <w:pPr>
        <w:numPr>
          <w:ilvl w:val="0"/>
          <w:numId w:val="1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Public Notification System </w:t>
      </w:r>
    </w:p>
    <w:p w:rsidR="00000000" w:rsidDel="00000000" w:rsidP="00000000" w:rsidRDefault="00000000" w:rsidRPr="00000000" w14:paraId="0000003B">
      <w:pPr>
        <w:numPr>
          <w:ilvl w:val="0"/>
          <w:numId w:val="1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Migration Projects </w:t>
      </w:r>
    </w:p>
    <w:p w:rsidR="00000000" w:rsidDel="00000000" w:rsidP="00000000" w:rsidRDefault="00000000" w:rsidRPr="00000000" w14:paraId="0000003C">
      <w:pPr>
        <w:numPr>
          <w:ilvl w:val="0"/>
          <w:numId w:val="1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Ready Scottsville App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0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Maps &amp; GIS: </w:t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Develop  a GIS site for the Town of Scottsville</w:t>
      </w:r>
    </w:p>
    <w:p w:rsidR="00000000" w:rsidDel="00000000" w:rsidP="00000000" w:rsidRDefault="00000000" w:rsidRPr="00000000" w14:paraId="0000003F">
      <w:pPr>
        <w:numPr>
          <w:ilvl w:val="0"/>
          <w:numId w:val="10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Telecommunications Outages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Figure out a way to help residents during  an outage  when everything is down eg: Bright Speed, Cell Phone and  landline etc.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0"/>
        </w:numPr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Get Community Involvement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42">
      <w:pPr>
        <w:numPr>
          <w:ilvl w:val="0"/>
          <w:numId w:val="14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Start a Community Emergency Response Team? ( In Partnership with Albemarle County ) </w:t>
      </w:r>
    </w:p>
    <w:p w:rsidR="00000000" w:rsidDel="00000000" w:rsidP="00000000" w:rsidRDefault="00000000" w:rsidRPr="00000000" w14:paraId="00000043">
      <w:pPr>
        <w:numPr>
          <w:ilvl w:val="0"/>
          <w:numId w:val="14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Hold Round Table Discussions,  Community Input, Community Surveys,  Talk to Residents &amp; Business Owners  about preparedness and see what they would like the committee to do.  </w:t>
      </w:r>
    </w:p>
    <w:p w:rsidR="00000000" w:rsidDel="00000000" w:rsidP="00000000" w:rsidRDefault="00000000" w:rsidRPr="00000000" w14:paraId="00000044">
      <w:pPr>
        <w:numPr>
          <w:ilvl w:val="0"/>
          <w:numId w:val="14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 What is the Issue? How Can We Fix this? What are our Lessons learned from past Emergencies,  what can we improve on?</w:t>
      </w:r>
    </w:p>
    <w:p w:rsidR="00000000" w:rsidDel="00000000" w:rsidP="00000000" w:rsidRDefault="00000000" w:rsidRPr="00000000" w14:paraId="00000045">
      <w:pPr>
        <w:numPr>
          <w:ilvl w:val="0"/>
          <w:numId w:val="14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 Town Accessibility during emergencies and after </w:t>
      </w:r>
    </w:p>
    <w:p w:rsidR="00000000" w:rsidDel="00000000" w:rsidP="00000000" w:rsidRDefault="00000000" w:rsidRPr="00000000" w14:paraId="00000046">
      <w:pPr>
        <w:numPr>
          <w:ilvl w:val="0"/>
          <w:numId w:val="14"/>
        </w:numPr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Survey  for town Residents to fill out. </w:t>
      </w:r>
    </w:p>
    <w:p w:rsidR="00000000" w:rsidDel="00000000" w:rsidP="00000000" w:rsidRDefault="00000000" w:rsidRPr="00000000" w14:paraId="00000047">
      <w:pPr>
        <w:numPr>
          <w:ilvl w:val="0"/>
          <w:numId w:val="10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Write Standards of Operations Guides 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Telecommunications Outage</w:t>
      </w:r>
    </w:p>
    <w:p w:rsidR="00000000" w:rsidDel="00000000" w:rsidP="00000000" w:rsidRDefault="00000000" w:rsidRPr="00000000" w14:paraId="00000049">
      <w:pPr>
        <w:numPr>
          <w:ilvl w:val="0"/>
          <w:numId w:val="10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 Update all out of date Emergency Plans  for town’s Approval </w:t>
      </w:r>
    </w:p>
    <w:p w:rsidR="00000000" w:rsidDel="00000000" w:rsidP="00000000" w:rsidRDefault="00000000" w:rsidRPr="00000000" w14:paraId="0000004A">
      <w:pPr>
        <w:numPr>
          <w:ilvl w:val="0"/>
          <w:numId w:val="10"/>
        </w:numPr>
        <w:ind w:left="720" w:hanging="360"/>
        <w:rPr>
          <w:sz w:val="20"/>
          <w:szCs w:val="20"/>
        </w:rPr>
        <w:sectPr>
          <w:type w:val="continuous"/>
          <w:pgSz w:h="15840" w:w="12240" w:orient="portrait"/>
          <w:pgMar w:bottom="1440" w:top="1440" w:left="1443.2687377929688" w:right="1333.792724609375" w:header="720" w:footer="720"/>
          <w:cols w:equalWidth="0" w:num="1">
            <w:col w:space="0" w:w="9462.938537597656"/>
          </w:cols>
        </w:sect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Update or Develop Pre Incident Action Plans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Maps: </w:t>
      </w:r>
      <w:r w:rsidDel="00000000" w:rsidR="00000000" w:rsidRPr="00000000">
        <w:rPr>
          <w:sz w:val="20"/>
          <w:szCs w:val="20"/>
          <w:rtl w:val="0"/>
        </w:rPr>
        <w:t xml:space="preserve">    </w:t>
        <w:tab/>
        <w:tab/>
        <w:tab/>
        <w:tab/>
        <w:tab/>
        <w:tab/>
        <w:tab/>
        <w:tab/>
        <w:t xml:space="preserve">Revised: 11/24/23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7"/>
        </w:numPr>
        <w:ind w:left="90" w:hanging="360"/>
        <w:rPr>
          <w:sz w:val="18"/>
          <w:szCs w:val="18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Event Public Safety Maps: 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 xml:space="preserve">(CLASSIFIED ) </w:t>
      </w:r>
    </w:p>
    <w:p w:rsidR="00000000" w:rsidDel="00000000" w:rsidP="00000000" w:rsidRDefault="00000000" w:rsidRPr="00000000" w14:paraId="0000005D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July 4th Event Police Maps</w:t>
      </w:r>
    </w:p>
    <w:p w:rsidR="00000000" w:rsidDel="00000000" w:rsidP="00000000" w:rsidRDefault="00000000" w:rsidRPr="00000000" w14:paraId="0000005E">
      <w:pPr>
        <w:numPr>
          <w:ilvl w:val="0"/>
          <w:numId w:val="7"/>
        </w:numPr>
        <w:ind w:left="90" w:hanging="360"/>
        <w:rPr>
          <w:sz w:val="18"/>
          <w:szCs w:val="18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Local Regional and  Federal Resources: 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 xml:space="preserve">(CLASSIFIED)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(50% completed)</w:t>
      </w:r>
    </w:p>
    <w:p w:rsidR="00000000" w:rsidDel="00000000" w:rsidP="00000000" w:rsidRDefault="00000000" w:rsidRPr="00000000" w14:paraId="0000005F">
      <w:pPr>
        <w:ind w:left="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Local: </w:t>
      </w:r>
      <w:r w:rsidDel="00000000" w:rsidR="00000000" w:rsidRPr="00000000">
        <w:rPr>
          <w:sz w:val="20"/>
          <w:szCs w:val="20"/>
          <w:rtl w:val="0"/>
        </w:rPr>
        <w:t xml:space="preserve">Includes the CAD  Dispatch #: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Albemarle county  Fire and Rescue,Volunteer Stations, Albemarle County Police Department and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Albemarle County Sheriff’s Office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Charlottesville City:   Charlottesville Albemarle Rescue Squad, Charlottesville  Police Department, Charlottesville City Sheriff’s Office 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Fluvanna County,  Lake Monticello, Fork Union,Kent Store, Palmyra, Fluvanna  County Sheriff's Office  and Fluvanna County Rescue Squad 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Buckingham County : Glenmore  VFD, Avorinia VFD, Dillwyn VFD,  Toga VFD, Buckingham County Emergency Sheriff’s Office and Buckingham County Sheriff’s Office 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Nelson County : Farber, Lovingston, Roseland,  Wintergreen Rockfish Valley VFD,  Gladstone VFR, Piney River, Nelson County EMS, Montebello VFR. 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University of Virginia : UVA Police Department, UVA Medical Transport Network, and UVA Special Event Medical Management. 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Predesignated Landing Zones  For Albemarle, Buckingham, City of Charlottesville, Fluvanna, Nelson Counties and Regional ( Working  Project due to having to flight radar and google earth)  </w:t>
      </w:r>
    </w:p>
    <w:p w:rsidR="00000000" w:rsidDel="00000000" w:rsidP="00000000" w:rsidRDefault="00000000" w:rsidRPr="00000000" w14:paraId="00000068">
      <w:pPr>
        <w:ind w:left="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Regional: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2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Virginia Department of Forestry  Equipment Locations ( Waiting on the Unit Numbers)</w:t>
      </w:r>
    </w:p>
    <w:p w:rsidR="00000000" w:rsidDel="00000000" w:rsidP="00000000" w:rsidRDefault="00000000" w:rsidRPr="00000000" w14:paraId="0000006A">
      <w:pPr>
        <w:numPr>
          <w:ilvl w:val="0"/>
          <w:numId w:val="2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Medevac  ( Air Ambulance) 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Finished</w:t>
      </w:r>
    </w:p>
    <w:p w:rsidR="00000000" w:rsidDel="00000000" w:rsidP="00000000" w:rsidRDefault="00000000" w:rsidRPr="00000000" w14:paraId="0000006B">
      <w:pPr>
        <w:numPr>
          <w:ilvl w:val="0"/>
          <w:numId w:val="2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Virginia Technical  Rescue  Teams ( Urban Search And Rescue State Response) </w:t>
        <w:tab/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Finished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2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Virginia State Police  Unit Numbers ( Working  Project due to having to listen to the Scanner) </w:t>
      </w:r>
    </w:p>
    <w:p w:rsidR="00000000" w:rsidDel="00000000" w:rsidP="00000000" w:rsidRDefault="00000000" w:rsidRPr="00000000" w14:paraId="0000006D">
      <w:pPr>
        <w:numPr>
          <w:ilvl w:val="0"/>
          <w:numId w:val="2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Virginia Department of Wildlife Resources (  For Albemarle County that will Respond  to the Town of Scottsville) </w:t>
        <w:tab/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Finished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2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Civil Air patrol (Fix wing)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Finished</w:t>
      </w: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6F">
      <w:pPr>
        <w:numPr>
          <w:ilvl w:val="0"/>
          <w:numId w:val="2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Virginia Search and Rescue Team: (Working  Project due to having to do research) </w:t>
      </w:r>
    </w:p>
    <w:p w:rsidR="00000000" w:rsidDel="00000000" w:rsidP="00000000" w:rsidRDefault="00000000" w:rsidRPr="00000000" w14:paraId="00000070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Federal: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17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FEMA Urban Search and  Rescue Teams  ( VA-TF1 &amp; VA-TF2)</w:t>
      </w:r>
    </w:p>
    <w:p w:rsidR="00000000" w:rsidDel="00000000" w:rsidP="00000000" w:rsidRDefault="00000000" w:rsidRPr="00000000" w14:paraId="00000072">
      <w:pPr>
        <w:numPr>
          <w:ilvl w:val="0"/>
          <w:numId w:val="7"/>
        </w:numPr>
        <w:ind w:left="90" w:hanging="360"/>
        <w:rPr>
          <w:sz w:val="18"/>
          <w:szCs w:val="18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Town Utilities Maps: 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 xml:space="preserve">(CLASSIFIED)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. Finished</w:t>
      </w:r>
    </w:p>
    <w:p w:rsidR="00000000" w:rsidDel="00000000" w:rsidP="00000000" w:rsidRDefault="00000000" w:rsidRPr="00000000" w14:paraId="00000073">
      <w:pPr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Power Company</w:t>
      </w:r>
    </w:p>
    <w:p w:rsidR="00000000" w:rsidDel="00000000" w:rsidP="00000000" w:rsidRDefault="00000000" w:rsidRPr="00000000" w14:paraId="00000074">
      <w:pPr>
        <w:numPr>
          <w:ilvl w:val="0"/>
          <w:numId w:val="16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Appalachian Power Includes: Power Poles, Transformers and Main Power </w:t>
      </w:r>
    </w:p>
    <w:p w:rsidR="00000000" w:rsidDel="00000000" w:rsidP="00000000" w:rsidRDefault="00000000" w:rsidRPr="00000000" w14:paraId="00000075">
      <w:pPr>
        <w:numPr>
          <w:ilvl w:val="0"/>
          <w:numId w:val="16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Appalachian Power:   Substations - Lynchburg, Esmont, Schuyler, and  James River Rd Substation and the Old Tire Plant</w:t>
      </w:r>
    </w:p>
    <w:p w:rsidR="00000000" w:rsidDel="00000000" w:rsidP="00000000" w:rsidRDefault="00000000" w:rsidRPr="00000000" w14:paraId="00000076">
      <w:pPr>
        <w:numPr>
          <w:ilvl w:val="0"/>
          <w:numId w:val="16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Central Virginia  Electric Co-op  Main Lines: Schuyler and Buckingham Buckingham </w:t>
      </w:r>
    </w:p>
    <w:p w:rsidR="00000000" w:rsidDel="00000000" w:rsidP="00000000" w:rsidRDefault="00000000" w:rsidRPr="00000000" w14:paraId="00000077">
      <w:pPr>
        <w:numPr>
          <w:ilvl w:val="0"/>
          <w:numId w:val="16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Dominion Virginia Power Company: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 From Central Virginia Electric Co-Op  Substation to Bremo Power Plant </w:t>
      </w:r>
    </w:p>
    <w:p w:rsidR="00000000" w:rsidDel="00000000" w:rsidP="00000000" w:rsidRDefault="00000000" w:rsidRPr="00000000" w14:paraId="00000078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Telecommunications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Finished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8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Bright Speed Maps: (Pole Numbers  for the Scottsville Zip Code) Albemarle County Broadband Office has a Copy of this.  </w:t>
      </w:r>
    </w:p>
    <w:p w:rsidR="00000000" w:rsidDel="00000000" w:rsidP="00000000" w:rsidRDefault="00000000" w:rsidRPr="00000000" w14:paraId="0000007A">
      <w:pPr>
        <w:numPr>
          <w:ilvl w:val="0"/>
          <w:numId w:val="8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Cell Towers </w:t>
      </w:r>
    </w:p>
    <w:p w:rsidR="00000000" w:rsidDel="00000000" w:rsidP="00000000" w:rsidRDefault="00000000" w:rsidRPr="00000000" w14:paraId="0000007B">
      <w:pPr>
        <w:numPr>
          <w:ilvl w:val="0"/>
          <w:numId w:val="8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Nelson Cable  (Map of where there lines are located at </w:t>
      </w:r>
    </w:p>
    <w:p w:rsidR="00000000" w:rsidDel="00000000" w:rsidP="00000000" w:rsidRDefault="00000000" w:rsidRPr="00000000" w14:paraId="0000007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Water, Sewer and Gas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9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Albemarle County Service Authority</w:t>
      </w:r>
    </w:p>
    <w:p w:rsidR="00000000" w:rsidDel="00000000" w:rsidP="00000000" w:rsidRDefault="00000000" w:rsidRPr="00000000" w14:paraId="00000083">
      <w:pPr>
        <w:numPr>
          <w:ilvl w:val="0"/>
          <w:numId w:val="9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Sewer Manhole  Covers </w:t>
      </w:r>
    </w:p>
    <w:p w:rsidR="00000000" w:rsidDel="00000000" w:rsidP="00000000" w:rsidRDefault="00000000" w:rsidRPr="00000000" w14:paraId="00000084">
      <w:pPr>
        <w:numPr>
          <w:ilvl w:val="0"/>
          <w:numId w:val="9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Fire Hydrants</w:t>
      </w:r>
    </w:p>
    <w:p w:rsidR="00000000" w:rsidDel="00000000" w:rsidP="00000000" w:rsidRDefault="00000000" w:rsidRPr="00000000" w14:paraId="00000085">
      <w:pPr>
        <w:numPr>
          <w:ilvl w:val="0"/>
          <w:numId w:val="9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Storm Drainage  </w:t>
      </w:r>
    </w:p>
    <w:p w:rsidR="00000000" w:rsidDel="00000000" w:rsidP="00000000" w:rsidRDefault="00000000" w:rsidRPr="00000000" w14:paraId="00000086">
      <w:pPr>
        <w:numPr>
          <w:ilvl w:val="0"/>
          <w:numId w:val="9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Rivanna Water and Sewer Authority </w:t>
      </w:r>
    </w:p>
    <w:p w:rsidR="00000000" w:rsidDel="00000000" w:rsidP="00000000" w:rsidRDefault="00000000" w:rsidRPr="00000000" w14:paraId="00000087">
      <w:pPr>
        <w:numPr>
          <w:ilvl w:val="0"/>
          <w:numId w:val="9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Columbia Gas </w:t>
      </w:r>
    </w:p>
    <w:p w:rsidR="00000000" w:rsidDel="00000000" w:rsidP="00000000" w:rsidRDefault="00000000" w:rsidRPr="00000000" w14:paraId="00000088">
      <w:pPr>
        <w:numPr>
          <w:ilvl w:val="0"/>
          <w:numId w:val="7"/>
        </w:numPr>
        <w:ind w:left="90" w:hanging="360"/>
        <w:rPr>
          <w:sz w:val="16"/>
          <w:szCs w:val="16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Evacuation Maps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18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 American Red Cross Shelters </w:t>
      </w:r>
    </w:p>
    <w:p w:rsidR="00000000" w:rsidDel="00000000" w:rsidP="00000000" w:rsidRDefault="00000000" w:rsidRPr="00000000" w14:paraId="0000008A">
      <w:pPr>
        <w:numPr>
          <w:ilvl w:val="0"/>
          <w:numId w:val="18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Evacuation Zones </w:t>
      </w:r>
    </w:p>
    <w:p w:rsidR="00000000" w:rsidDel="00000000" w:rsidP="00000000" w:rsidRDefault="00000000" w:rsidRPr="00000000" w14:paraId="0000008B">
      <w:pPr>
        <w:numPr>
          <w:ilvl w:val="0"/>
          <w:numId w:val="18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Evacuation Routes </w:t>
      </w:r>
    </w:p>
    <w:p w:rsidR="00000000" w:rsidDel="00000000" w:rsidP="00000000" w:rsidRDefault="00000000" w:rsidRPr="00000000" w14:paraId="0000008C">
      <w:pPr>
        <w:numPr>
          <w:ilvl w:val="0"/>
          <w:numId w:val="18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Flood Maps </w:t>
      </w:r>
    </w:p>
    <w:p w:rsidR="00000000" w:rsidDel="00000000" w:rsidP="00000000" w:rsidRDefault="00000000" w:rsidRPr="00000000" w14:paraId="0000008D">
      <w:pPr>
        <w:numPr>
          <w:ilvl w:val="0"/>
          <w:numId w:val="7"/>
        </w:numPr>
        <w:ind w:left="90" w:hanging="360"/>
        <w:rPr>
          <w:sz w:val="18"/>
          <w:szCs w:val="18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Business Inventory : 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E">
      <w:pPr>
        <w:numPr>
          <w:ilvl w:val="0"/>
          <w:numId w:val="1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Gas Stations</w:t>
      </w:r>
    </w:p>
    <w:p w:rsidR="00000000" w:rsidDel="00000000" w:rsidP="00000000" w:rsidRDefault="00000000" w:rsidRPr="00000000" w14:paraId="0000008F">
      <w:pPr>
        <w:numPr>
          <w:ilvl w:val="0"/>
          <w:numId w:val="1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Restaurants</w:t>
      </w:r>
    </w:p>
    <w:p w:rsidR="00000000" w:rsidDel="00000000" w:rsidP="00000000" w:rsidRDefault="00000000" w:rsidRPr="00000000" w14:paraId="00000090">
      <w:pPr>
        <w:numPr>
          <w:ilvl w:val="0"/>
          <w:numId w:val="1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Grocery Stores</w:t>
      </w:r>
    </w:p>
    <w:p w:rsidR="00000000" w:rsidDel="00000000" w:rsidP="00000000" w:rsidRDefault="00000000" w:rsidRPr="00000000" w14:paraId="00000091">
      <w:pPr>
        <w:numPr>
          <w:ilvl w:val="0"/>
          <w:numId w:val="1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Hardware Stores etc </w:t>
      </w:r>
    </w:p>
    <w:p w:rsidR="00000000" w:rsidDel="00000000" w:rsidP="00000000" w:rsidRDefault="00000000" w:rsidRPr="00000000" w14:paraId="00000092">
      <w:pPr>
        <w:numPr>
          <w:ilvl w:val="0"/>
          <w:numId w:val="7"/>
        </w:numPr>
        <w:ind w:left="90" w:hanging="360"/>
        <w:rPr>
          <w:sz w:val="18"/>
          <w:szCs w:val="18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Historic District  Maps </w:t>
      </w:r>
    </w:p>
    <w:p w:rsidR="00000000" w:rsidDel="00000000" w:rsidP="00000000" w:rsidRDefault="00000000" w:rsidRPr="00000000" w14:paraId="00000093">
      <w:pPr>
        <w:numPr>
          <w:ilvl w:val="0"/>
          <w:numId w:val="1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Map of What Structures are in the flood Zones  </w:t>
      </w:r>
    </w:p>
    <w:p w:rsidR="00000000" w:rsidDel="00000000" w:rsidP="00000000" w:rsidRDefault="00000000" w:rsidRPr="00000000" w14:paraId="00000094">
      <w:pPr>
        <w:numPr>
          <w:ilvl w:val="0"/>
          <w:numId w:val="7"/>
        </w:numPr>
        <w:ind w:left="90" w:hanging="360"/>
        <w:rPr>
          <w:b w:val="1"/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AED / Fit Aid Locations</w:t>
      </w:r>
    </w:p>
    <w:p w:rsidR="00000000" w:rsidDel="00000000" w:rsidP="00000000" w:rsidRDefault="00000000" w:rsidRPr="00000000" w14:paraId="00000095">
      <w:pPr>
        <w:numPr>
          <w:ilvl w:val="0"/>
          <w:numId w:val="7"/>
        </w:numPr>
        <w:ind w:left="90" w:hanging="360"/>
        <w:rPr>
          <w:sz w:val="18"/>
          <w:szCs w:val="18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Public Event Map </w:t>
      </w:r>
    </w:p>
    <w:p w:rsidR="00000000" w:rsidDel="00000000" w:rsidP="00000000" w:rsidRDefault="00000000" w:rsidRPr="00000000" w14:paraId="00000096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Road Closures </w:t>
      </w:r>
    </w:p>
    <w:p w:rsidR="00000000" w:rsidDel="00000000" w:rsidP="00000000" w:rsidRDefault="00000000" w:rsidRPr="00000000" w14:paraId="00000097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Street Parking Restrictions</w:t>
      </w:r>
    </w:p>
    <w:p w:rsidR="00000000" w:rsidDel="00000000" w:rsidP="00000000" w:rsidRDefault="00000000" w:rsidRPr="00000000" w14:paraId="00000098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Public Parking Maps </w:t>
      </w:r>
    </w:p>
    <w:p w:rsidR="00000000" w:rsidDel="00000000" w:rsidP="00000000" w:rsidRDefault="00000000" w:rsidRPr="00000000" w14:paraId="00000099">
      <w:pPr>
        <w:numPr>
          <w:ilvl w:val="0"/>
          <w:numId w:val="7"/>
        </w:numPr>
        <w:ind w:left="90" w:hanging="360"/>
        <w:rPr>
          <w:sz w:val="18"/>
          <w:szCs w:val="18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Residential Housing :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A">
      <w:pPr>
        <w:numPr>
          <w:ilvl w:val="0"/>
          <w:numId w:val="19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Rentals </w:t>
      </w:r>
    </w:p>
    <w:p w:rsidR="00000000" w:rsidDel="00000000" w:rsidP="00000000" w:rsidRDefault="00000000" w:rsidRPr="00000000" w14:paraId="0000009B">
      <w:pPr>
        <w:numPr>
          <w:ilvl w:val="0"/>
          <w:numId w:val="19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Tourist Loding</w:t>
      </w:r>
    </w:p>
    <w:p w:rsidR="00000000" w:rsidDel="00000000" w:rsidP="00000000" w:rsidRDefault="00000000" w:rsidRPr="00000000" w14:paraId="0000009C">
      <w:pPr>
        <w:numPr>
          <w:ilvl w:val="0"/>
          <w:numId w:val="19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Mixed Used</w:t>
      </w:r>
    </w:p>
    <w:p w:rsidR="00000000" w:rsidDel="00000000" w:rsidP="00000000" w:rsidRDefault="00000000" w:rsidRPr="00000000" w14:paraId="0000009D">
      <w:pPr>
        <w:numPr>
          <w:ilvl w:val="0"/>
          <w:numId w:val="19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Airbnb Rentals </w:t>
      </w:r>
    </w:p>
    <w:p w:rsidR="00000000" w:rsidDel="00000000" w:rsidP="00000000" w:rsidRDefault="00000000" w:rsidRPr="00000000" w14:paraId="0000009E">
      <w:pPr>
        <w:numPr>
          <w:ilvl w:val="0"/>
          <w:numId w:val="7"/>
        </w:numPr>
        <w:ind w:left="90" w:hanging="360"/>
        <w:rPr>
          <w:rFonts w:ascii="Playfair Display" w:cs="Playfair Display" w:eastAsia="Playfair Display" w:hAnsi="Playfair Display"/>
          <w:sz w:val="18"/>
          <w:szCs w:val="18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Town Inventory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(CLASSIFIED) </w:t>
      </w:r>
    </w:p>
    <w:p w:rsidR="00000000" w:rsidDel="00000000" w:rsidP="00000000" w:rsidRDefault="00000000" w:rsidRPr="00000000" w14:paraId="0000009F">
      <w:pPr>
        <w:numPr>
          <w:ilvl w:val="0"/>
          <w:numId w:val="6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Flood Gate Equipment </w:t>
      </w:r>
    </w:p>
    <w:p w:rsidR="00000000" w:rsidDel="00000000" w:rsidP="00000000" w:rsidRDefault="00000000" w:rsidRPr="00000000" w14:paraId="000000A0">
      <w:pPr>
        <w:numPr>
          <w:ilvl w:val="0"/>
          <w:numId w:val="6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Town Equipement </w:t>
      </w:r>
    </w:p>
    <w:p w:rsidR="00000000" w:rsidDel="00000000" w:rsidP="00000000" w:rsidRDefault="00000000" w:rsidRPr="00000000" w14:paraId="000000A1">
      <w:pPr>
        <w:numPr>
          <w:ilvl w:val="0"/>
          <w:numId w:val="6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Town Own Vehicle Inventory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0"/>
          <w:numId w:val="7"/>
        </w:numPr>
        <w:ind w:left="90" w:hanging="360"/>
        <w:rPr>
          <w:rFonts w:ascii="Playfair Display" w:cs="Playfair Display" w:eastAsia="Playfair Display" w:hAnsi="Playfair Display"/>
          <w:sz w:val="18"/>
          <w:szCs w:val="18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Lock Boxes Inventory:</w:t>
      </w:r>
      <w:r w:rsidDel="00000000" w:rsidR="00000000" w:rsidRPr="00000000">
        <w:rPr>
          <w:b w:val="1"/>
          <w:color w:val="cc0000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i w:val="1"/>
          <w:color w:val="cc0000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(CLASSIFIED)</w:t>
      </w:r>
    </w:p>
    <w:p w:rsidR="00000000" w:rsidDel="00000000" w:rsidP="00000000" w:rsidRDefault="00000000" w:rsidRPr="00000000" w14:paraId="000000A3">
      <w:pPr>
        <w:ind w:left="90" w:firstLine="0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17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jc w:val="right"/>
      <w:rPr/>
    </w:pPr>
    <w:r w:rsidDel="00000000" w:rsidR="00000000" w:rsidRPr="00000000">
      <w:rPr>
        <w:rFonts w:ascii="Calibri" w:cs="Calibri" w:eastAsia="Calibri" w:hAnsi="Calibri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90" w:hanging="360"/>
      </w:pPr>
      <w:rPr>
        <w:rFonts w:ascii="Arial" w:cs="Arial" w:eastAsia="Arial" w:hAnsi="Arial"/>
        <w:b w:val="1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